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5B0C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os viventes são de origens selvagens</w:t>
      </w:r>
    </w:p>
    <w:p w:rsidR="005B0C0A" w:rsidRDefault="005B0C0A">
      <w:pPr>
        <w:rPr>
          <w:rFonts w:ascii="Arial" w:hAnsi="Arial" w:cs="Arial"/>
          <w:sz w:val="24"/>
          <w:szCs w:val="24"/>
        </w:rPr>
      </w:pPr>
    </w:p>
    <w:p w:rsidR="005B0C0A" w:rsidRDefault="005B0C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este planeta já formado, começou a vez que ele fosse habitado, e foi-se espalhando gente para todos os lados, conquistando espaço, à procura de novos ambientes e melhores condições de vida.</w:t>
      </w:r>
    </w:p>
    <w:p w:rsidR="005B0C0A" w:rsidRDefault="005B0C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desde que a origem de gente saiu da selva, ao lado dos animais ferozes, a tendência da humanidade é de ser agressiva: se avistam um animal selvagem, vão querer matar, e assim, o mundo foi ficando ocupado por gente de tendências maldosas, com falta de humildade, compreensão e compaixão. E dessa maneira, a valentia foi sendo confundida com heroísmo, e vencedores com vitoriosos.</w:t>
      </w:r>
    </w:p>
    <w:p w:rsidR="005B0C0A" w:rsidRDefault="005B0C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presença de Deus, vitoriosos são aqueles que não deixam certos males acontecer: na caminhada de Jesus Cristo para o calvário, é claro que não houve um pingo de compaixão. Falam na paixão e morte de Nosso Senhor Jesus Cristo, mas depois que tudo </w:t>
      </w:r>
      <w:r w:rsidR="000C2CA1">
        <w:rPr>
          <w:rFonts w:ascii="Arial" w:hAnsi="Arial" w:cs="Arial"/>
          <w:sz w:val="24"/>
          <w:szCs w:val="24"/>
        </w:rPr>
        <w:t xml:space="preserve">aconteceu, ninguém </w:t>
      </w:r>
      <w:r>
        <w:rPr>
          <w:rFonts w:ascii="Arial" w:hAnsi="Arial" w:cs="Arial"/>
          <w:sz w:val="24"/>
          <w:szCs w:val="24"/>
        </w:rPr>
        <w:t>pode culpar o catolicismo nem os católicos, porque esses apareceram depois.</w:t>
      </w:r>
    </w:p>
    <w:p w:rsidR="005B0C0A" w:rsidRPr="005B0C0A" w:rsidRDefault="005B0C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os católicos são culpados de outra maneira, por não abrirem processos de punições contra os culpados</w:t>
      </w:r>
      <w:r w:rsidR="000C2CA1">
        <w:rPr>
          <w:rFonts w:ascii="Arial" w:hAnsi="Arial" w:cs="Arial"/>
          <w:sz w:val="24"/>
          <w:szCs w:val="24"/>
        </w:rPr>
        <w:t xml:space="preserve"> de um crime bárbaro, assim como foi o massacre de Jesus Cristo, sem Ele ter tido nenhuma culpa, e na hora de limparem os nomes, </w:t>
      </w:r>
      <w:proofErr w:type="spellStart"/>
      <w:r w:rsidR="000C2CA1">
        <w:rPr>
          <w:rFonts w:ascii="Arial" w:hAnsi="Arial" w:cs="Arial"/>
          <w:sz w:val="24"/>
          <w:szCs w:val="24"/>
        </w:rPr>
        <w:t>colocarm</w:t>
      </w:r>
      <w:proofErr w:type="spellEnd"/>
      <w:r w:rsidR="000C2CA1">
        <w:rPr>
          <w:rFonts w:ascii="Arial" w:hAnsi="Arial" w:cs="Arial"/>
          <w:sz w:val="24"/>
          <w:szCs w:val="24"/>
        </w:rPr>
        <w:t xml:space="preserve"> a culpa em Deus.</w:t>
      </w:r>
      <w:bookmarkStart w:id="0" w:name="_GoBack"/>
      <w:bookmarkEnd w:id="0"/>
    </w:p>
    <w:sectPr w:rsidR="005B0C0A" w:rsidRPr="005B0C0A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C0A"/>
    <w:rsid w:val="000C2CA1"/>
    <w:rsid w:val="005B0C0A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11CFEC-FAB4-4CA3-B0C8-255C9C52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2025-01-14T12:46:00Z</dcterms:created>
  <dcterms:modified xsi:type="dcterms:W3CDTF">2025-01-14T12:59:00Z</dcterms:modified>
</cp:coreProperties>
</file>